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A8017" w14:textId="04AA529C" w:rsidR="005C36BE" w:rsidRDefault="00874311">
      <w:r w:rsidRPr="00874311">
        <w:t>A2A BVR Duels, 1965-2022 v4</w:t>
      </w:r>
      <w:r w:rsidR="00212CB5">
        <w:t>.30</w:t>
      </w:r>
    </w:p>
    <w:p w14:paraId="6207790F" w14:textId="77777777" w:rsidR="00874311" w:rsidRDefault="00874311" w:rsidP="00874311"/>
    <w:p w14:paraId="10E72404" w14:textId="53BC2A3C" w:rsidR="00874311" w:rsidRDefault="00874311" w:rsidP="00874311">
      <w:r>
        <w:t>This series of Quick Battles is intended to serve as a laboratory to examine how technology, tactics, and doctrine affect Beyond Visual Range (BVR) fighter-versus-fighter combat in CMO.</w:t>
      </w:r>
    </w:p>
    <w:p w14:paraId="06F06042" w14:textId="77777777" w:rsidR="00EE293E" w:rsidRDefault="00EE293E" w:rsidP="00874311">
      <w:r>
        <w:t xml:space="preserve">V4.30 </w:t>
      </w:r>
      <w:r>
        <w:t>Changes from</w:t>
      </w:r>
      <w:r>
        <w:t xml:space="preserve"> v4.10:</w:t>
      </w:r>
    </w:p>
    <w:p w14:paraId="7A5C4F99" w14:textId="110B7701" w:rsidR="00B43A7E" w:rsidRDefault="00EE293E" w:rsidP="00874311">
      <w:r>
        <w:t>-Fixed an error when trying to select 0 enemy flights</w:t>
      </w:r>
    </w:p>
    <w:p w14:paraId="7FE11BBB" w14:textId="4780B673" w:rsidR="00EE293E" w:rsidRDefault="00EE293E" w:rsidP="00874311">
      <w:r>
        <w:t>-</w:t>
      </w:r>
      <w:r w:rsidR="00B27EED">
        <w:t>User may enter “n” (without quotes) in any of the four ‘</w:t>
      </w:r>
      <w:r w:rsidR="00B27EED" w:rsidRPr="00B27EED">
        <w:t>WRA Range is</w:t>
      </w:r>
      <w:r w:rsidR="00B27EED">
        <w:t>’ x ‘</w:t>
      </w:r>
      <w:r w:rsidR="00B27EED" w:rsidRPr="00B27EED">
        <w:t>% of Max</w:t>
      </w:r>
      <w:r w:rsidR="00B27EED">
        <w:t>’ boxes to use the no escape zone (NEZ) setting.</w:t>
      </w:r>
    </w:p>
    <w:p w14:paraId="2FE430EC" w14:textId="1C650FB4" w:rsidR="00E71066" w:rsidRDefault="00E71066" w:rsidP="00874311">
      <w:r>
        <w:t>-New special action to s</w:t>
      </w:r>
      <w:r w:rsidRPr="00E71066">
        <w:t>how markings of distance from the selected unit along its heading at 2 nm and 5-50 nm in 5nm increments.</w:t>
      </w:r>
      <w:r>
        <w:t xml:space="preserve"> A second special action will remove these markings.</w:t>
      </w:r>
      <w:r w:rsidR="00D87FE5">
        <w:t xml:space="preserve"> </w:t>
      </w:r>
    </w:p>
    <w:p w14:paraId="78703257" w14:textId="7EB414BA" w:rsidR="00B27EED" w:rsidRDefault="000C7E46" w:rsidP="00874311">
      <w:r>
        <w:t xml:space="preserve">-New Battle called ‘Repeat’. This will repeat the last A2A BVR duel settings so that the user can quickly run the scenario multiple times without having to go through the entire setup each time. It is only necessary to choose the correct database </w:t>
      </w:r>
      <w:r>
        <w:t>that was used</w:t>
      </w:r>
      <w:r>
        <w:t xml:space="preserve"> (DB3K or CWDB). Since this relies on Lua variable values stored in memory, the user will get an error if attempting to run this battle without having first run another A2A BVR duel sometime during the current CMO session. </w:t>
      </w:r>
    </w:p>
    <w:p w14:paraId="07339762" w14:textId="0D3D6FF9" w:rsidR="00B27EED" w:rsidRDefault="00B27EED" w:rsidP="00874311">
      <w:r>
        <w:t>-Roster changes &amp; adaptations for newer databases</w:t>
      </w:r>
    </w:p>
    <w:p w14:paraId="72BDB899" w14:textId="77777777" w:rsidR="00B43A7E" w:rsidRDefault="00B43A7E" w:rsidP="00874311"/>
    <w:p w14:paraId="37EC531D" w14:textId="1998BD93" w:rsidR="00B43A7E" w:rsidRDefault="00B43A7E" w:rsidP="00874311">
      <w:r>
        <w:t xml:space="preserve">v4.10  </w:t>
      </w:r>
      <w:r>
        <w:t>Changes from</w:t>
      </w:r>
      <w:r>
        <w:t xml:space="preserve"> v4:</w:t>
      </w:r>
    </w:p>
    <w:p w14:paraId="4E3876EC" w14:textId="12249251" w:rsidR="00B43A7E" w:rsidRDefault="00B43A7E" w:rsidP="00B43A7E">
      <w:pPr>
        <w:pStyle w:val="ListParagraph"/>
        <w:numPr>
          <w:ilvl w:val="0"/>
          <w:numId w:val="3"/>
        </w:numPr>
      </w:pPr>
      <w:r w:rsidRPr="00B43A7E">
        <w:t>This is an update of the A2A BVR Duels Quick Battles to be more friendly with CMO 12XX versions. The big change here is that from within the QBG GUI, you can now set the WRA Automatic Firing Range as a percentage of the missile's max range. This is true for both the player and the OPFOR. The purpose of this change is to allow the user to experiment and practice with the new missile fly-out model. I think that it is important to notice that the air-to-air combat makes a lot more sense in the new CMO model when both sides significantly reduce their firing range- generally about 40% of maximum missile range for a BVR weapon. But one can choose a farther shot for a suppression effect- just don't expect to hit an alert fighter too often.</w:t>
      </w:r>
    </w:p>
    <w:p w14:paraId="200DE300" w14:textId="2000400B" w:rsidR="00B43A7E" w:rsidRDefault="00B43A7E" w:rsidP="00B43A7E">
      <w:pPr>
        <w:pStyle w:val="ListParagraph"/>
        <w:numPr>
          <w:ilvl w:val="0"/>
          <w:numId w:val="3"/>
        </w:numPr>
      </w:pPr>
      <w:r w:rsidRPr="00B43A7E">
        <w:t>There is also a new option to use the Command PE date format, for Command PE users.</w:t>
      </w:r>
    </w:p>
    <w:p w14:paraId="123B54EA" w14:textId="003D642B" w:rsidR="0018076B" w:rsidRDefault="0018076B" w:rsidP="00874311">
      <w:r>
        <w:t>V4 is a complete overhaul of the BVR Duel Quick Battles.</w:t>
      </w:r>
    </w:p>
    <w:p w14:paraId="5F15ED18" w14:textId="2CED05C7" w:rsidR="0018076B" w:rsidRDefault="00D84D0E" w:rsidP="00874311">
      <w:r>
        <w:t>Changes from v3:</w:t>
      </w:r>
    </w:p>
    <w:p w14:paraId="1C03814B" w14:textId="7698FAF8" w:rsidR="00D84D0E" w:rsidRDefault="00123BA5" w:rsidP="00123BA5">
      <w:pPr>
        <w:pStyle w:val="ListParagraph"/>
        <w:numPr>
          <w:ilvl w:val="0"/>
          <w:numId w:val="1"/>
        </w:numPr>
      </w:pPr>
      <w:r>
        <w:t>Two more time periods: 1965 and 2022</w:t>
      </w:r>
    </w:p>
    <w:p w14:paraId="65E0F0D4" w14:textId="33236F01" w:rsidR="00335BD5" w:rsidRDefault="00335BD5" w:rsidP="00123BA5">
      <w:pPr>
        <w:pStyle w:val="ListParagraph"/>
        <w:numPr>
          <w:ilvl w:val="0"/>
          <w:numId w:val="1"/>
        </w:numPr>
      </w:pPr>
      <w:r>
        <w:t xml:space="preserve">New Battle to allow </w:t>
      </w:r>
      <w:r w:rsidR="003F5B26">
        <w:t xml:space="preserve">player to choose </w:t>
      </w:r>
      <w:r>
        <w:t>any aircraft</w:t>
      </w:r>
      <w:r w:rsidR="003F5B26">
        <w:t>/loadout combination from either database</w:t>
      </w:r>
      <w:r>
        <w:t xml:space="preserve"> </w:t>
      </w:r>
    </w:p>
    <w:p w14:paraId="1B08C4FA" w14:textId="1B476D07" w:rsidR="00123BA5" w:rsidRDefault="00123BA5" w:rsidP="00123BA5">
      <w:pPr>
        <w:pStyle w:val="ListParagraph"/>
        <w:numPr>
          <w:ilvl w:val="0"/>
          <w:numId w:val="1"/>
        </w:numPr>
      </w:pPr>
      <w:r>
        <w:t>Descriptions of each era</w:t>
      </w:r>
    </w:p>
    <w:p w14:paraId="1E2E786B" w14:textId="3A1FB2C6" w:rsidR="00123BA5" w:rsidRDefault="00123BA5" w:rsidP="00123BA5">
      <w:pPr>
        <w:pStyle w:val="ListParagraph"/>
        <w:numPr>
          <w:ilvl w:val="0"/>
          <w:numId w:val="1"/>
        </w:numPr>
      </w:pPr>
      <w:r>
        <w:t xml:space="preserve">Can now choose the flight size, the formation, and the spacing between aircraft. Both sides will </w:t>
      </w:r>
      <w:r w:rsidR="00335BD5">
        <w:t xml:space="preserve">try to </w:t>
      </w:r>
      <w:r>
        <w:t>maintain their formation</w:t>
      </w:r>
      <w:r w:rsidR="00335BD5">
        <w:t xml:space="preserve"> during the scenario. </w:t>
      </w:r>
      <w:proofErr w:type="spellStart"/>
      <w:r w:rsidR="00335BD5">
        <w:t>Opfor</w:t>
      </w:r>
      <w:proofErr w:type="spellEnd"/>
      <w:r w:rsidR="00335BD5">
        <w:t xml:space="preserve"> will try to maintain chosen speed.</w:t>
      </w:r>
      <w:r>
        <w:t xml:space="preserve"> </w:t>
      </w:r>
    </w:p>
    <w:p w14:paraId="78C8ADC5" w14:textId="26506C58" w:rsidR="00335BD5" w:rsidRDefault="00335BD5" w:rsidP="00335BD5">
      <w:pPr>
        <w:pStyle w:val="ListParagraph"/>
        <w:numPr>
          <w:ilvl w:val="0"/>
          <w:numId w:val="1"/>
        </w:numPr>
      </w:pPr>
      <w:r>
        <w:t>Now with 21 theaters to choose from</w:t>
      </w:r>
      <w:r w:rsidR="003910E3">
        <w:t xml:space="preserve"> (17 added)</w:t>
      </w:r>
    </w:p>
    <w:p w14:paraId="6185D19E" w14:textId="50DEA313" w:rsidR="008850AC" w:rsidRDefault="008850AC" w:rsidP="00335BD5">
      <w:pPr>
        <w:pStyle w:val="ListParagraph"/>
        <w:numPr>
          <w:ilvl w:val="0"/>
          <w:numId w:val="1"/>
        </w:numPr>
      </w:pPr>
      <w:r>
        <w:t>Choose between summer/winter</w:t>
      </w:r>
    </w:p>
    <w:p w14:paraId="0823029F" w14:textId="31F2403C" w:rsidR="008850AC" w:rsidRDefault="00E80151" w:rsidP="00335BD5">
      <w:pPr>
        <w:pStyle w:val="ListParagraph"/>
        <w:numPr>
          <w:ilvl w:val="0"/>
          <w:numId w:val="1"/>
        </w:numPr>
      </w:pPr>
      <w:r>
        <w:lastRenderedPageBreak/>
        <w:t>U</w:t>
      </w:r>
      <w:r w:rsidR="003910E3">
        <w:t>pdate to the weather</w:t>
      </w:r>
      <w:r>
        <w:t xml:space="preserve"> selection</w:t>
      </w:r>
      <w:r w:rsidR="003910E3">
        <w:t xml:space="preserve">. The surface temperature will be “correct” (at least reasonable) for the season, latitude, and time of day based on real-world temperature data </w:t>
      </w:r>
    </w:p>
    <w:p w14:paraId="4E5BB213" w14:textId="77474950" w:rsidR="00E80151" w:rsidRDefault="00E80151" w:rsidP="00335BD5">
      <w:pPr>
        <w:pStyle w:val="ListParagraph"/>
        <w:numPr>
          <w:ilvl w:val="0"/>
          <w:numId w:val="1"/>
        </w:numPr>
      </w:pPr>
      <w:r>
        <w:t xml:space="preserve">-Bug fix to the weather that was preventing the most severe weather choices from </w:t>
      </w:r>
      <w:r w:rsidR="00313B02">
        <w:t>taking</w:t>
      </w:r>
      <w:r>
        <w:t xml:space="preserve"> effect. Note that this bug is present in many stock QBG scenarios.</w:t>
      </w:r>
    </w:p>
    <w:p w14:paraId="347B6E36" w14:textId="2881C314" w:rsidR="008850AC" w:rsidRDefault="006D34D7" w:rsidP="008850AC">
      <w:pPr>
        <w:pStyle w:val="ListParagraph"/>
        <w:numPr>
          <w:ilvl w:val="0"/>
          <w:numId w:val="1"/>
        </w:numPr>
      </w:pPr>
      <w:r>
        <w:t>-New EMCON options to include OECM</w:t>
      </w:r>
    </w:p>
    <w:p w14:paraId="4AA215B6" w14:textId="40EB72FD" w:rsidR="00123BA5" w:rsidRDefault="00123BA5" w:rsidP="00123BA5">
      <w:pPr>
        <w:pStyle w:val="ListParagraph"/>
        <w:numPr>
          <w:ilvl w:val="0"/>
          <w:numId w:val="1"/>
        </w:numPr>
      </w:pPr>
      <w:r>
        <w:t xml:space="preserve">Tweaks to the </w:t>
      </w:r>
      <w:proofErr w:type="spellStart"/>
      <w:r>
        <w:t>Opfor</w:t>
      </w:r>
      <w:proofErr w:type="spellEnd"/>
      <w:r>
        <w:t xml:space="preserve"> mission</w:t>
      </w:r>
    </w:p>
    <w:p w14:paraId="32FD24AC" w14:textId="0FF3BC0B" w:rsidR="00123BA5" w:rsidRDefault="00335BD5" w:rsidP="00123BA5">
      <w:pPr>
        <w:pStyle w:val="ListParagraph"/>
        <w:numPr>
          <w:ilvl w:val="0"/>
          <w:numId w:val="1"/>
        </w:numPr>
      </w:pPr>
      <w:r>
        <w:t>Roster tweaks</w:t>
      </w:r>
    </w:p>
    <w:p w14:paraId="1481BD9A" w14:textId="6CA9B005" w:rsidR="00FA3DAB" w:rsidRDefault="00FA3DAB" w:rsidP="00123BA5">
      <w:pPr>
        <w:pStyle w:val="ListParagraph"/>
        <w:numPr>
          <w:ilvl w:val="0"/>
          <w:numId w:val="1"/>
        </w:numPr>
      </w:pPr>
      <w:r>
        <w:t>New debug modes to show weather model output and to display the “</w:t>
      </w:r>
      <w:proofErr w:type="spellStart"/>
      <w:r>
        <w:t>Centerpoint</w:t>
      </w:r>
      <w:proofErr w:type="spellEnd"/>
      <w:r>
        <w:t xml:space="preserve"> RP”. </w:t>
      </w:r>
      <w:proofErr w:type="spellStart"/>
      <w:r w:rsidR="00257E6F">
        <w:t>Centerpoint</w:t>
      </w:r>
      <w:proofErr w:type="spellEnd"/>
      <w:r w:rsidR="00257E6F">
        <w:t xml:space="preserve"> RP is where the enemy is heading to, in case you have difficulty detecting them (especially useful in earlier time periods with limited radar/RWR ability).</w:t>
      </w:r>
      <w:r>
        <w:t xml:space="preserve"> </w:t>
      </w:r>
    </w:p>
    <w:p w14:paraId="74AD2E50" w14:textId="09355BF8" w:rsidR="00874311" w:rsidRDefault="0018076B" w:rsidP="00874311">
      <w:r>
        <w:t xml:space="preserve"> </w:t>
      </w:r>
    </w:p>
    <w:p w14:paraId="71322ED3" w14:textId="77777777" w:rsidR="00874311" w:rsidRDefault="00874311" w:rsidP="00874311"/>
    <w:sectPr w:rsidR="008743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92FB3"/>
    <w:multiLevelType w:val="hybridMultilevel"/>
    <w:tmpl w:val="6B087CF2"/>
    <w:lvl w:ilvl="0" w:tplc="CE7E632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7E18EF"/>
    <w:multiLevelType w:val="hybridMultilevel"/>
    <w:tmpl w:val="8B36F886"/>
    <w:lvl w:ilvl="0" w:tplc="CE7E632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E75146"/>
    <w:multiLevelType w:val="hybridMultilevel"/>
    <w:tmpl w:val="494ECA1A"/>
    <w:lvl w:ilvl="0" w:tplc="CE7E632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7707020">
    <w:abstractNumId w:val="1"/>
  </w:num>
  <w:num w:numId="2" w16cid:durableId="1361052892">
    <w:abstractNumId w:val="0"/>
  </w:num>
  <w:num w:numId="3" w16cid:durableId="7994222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DE3"/>
    <w:rsid w:val="000C7E46"/>
    <w:rsid w:val="00123BA5"/>
    <w:rsid w:val="0018076B"/>
    <w:rsid w:val="00212CB5"/>
    <w:rsid w:val="002255B2"/>
    <w:rsid w:val="00257E6F"/>
    <w:rsid w:val="00313B02"/>
    <w:rsid w:val="00335BD5"/>
    <w:rsid w:val="003910E3"/>
    <w:rsid w:val="003F5B26"/>
    <w:rsid w:val="005C36BE"/>
    <w:rsid w:val="006D34D7"/>
    <w:rsid w:val="00703DE3"/>
    <w:rsid w:val="00874311"/>
    <w:rsid w:val="008850AC"/>
    <w:rsid w:val="00B27EED"/>
    <w:rsid w:val="00B43A7E"/>
    <w:rsid w:val="00D84D0E"/>
    <w:rsid w:val="00D87FE5"/>
    <w:rsid w:val="00E71066"/>
    <w:rsid w:val="00E80151"/>
    <w:rsid w:val="00EE293E"/>
    <w:rsid w:val="00FA3D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EB14C"/>
  <w15:chartTrackingRefBased/>
  <w15:docId w15:val="{6590B2C5-929A-49D1-8F34-1B74C679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3B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2</Pages>
  <Words>471</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dc:creator>
  <cp:keywords/>
  <dc:description/>
  <cp:lastModifiedBy>Todd</cp:lastModifiedBy>
  <cp:revision>20</cp:revision>
  <dcterms:created xsi:type="dcterms:W3CDTF">2022-05-12T01:28:00Z</dcterms:created>
  <dcterms:modified xsi:type="dcterms:W3CDTF">2023-02-26T09:06:00Z</dcterms:modified>
</cp:coreProperties>
</file>